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25" w:rsidRDefault="00A7071B" w:rsidP="00137F25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137F25">
        <w:rPr>
          <w:sz w:val="28"/>
          <w:szCs w:val="28"/>
          <w:lang w:val="uk-UA"/>
        </w:rPr>
        <w:t>Додаток 2</w:t>
      </w:r>
    </w:p>
    <w:p w:rsidR="00137F25" w:rsidRDefault="00137F25" w:rsidP="00137F25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Новгород-Сіверської районної ради Чернігівської області  </w:t>
      </w:r>
    </w:p>
    <w:p w:rsidR="00137F25" w:rsidRDefault="00A7071B" w:rsidP="00137F25">
      <w:pPr>
        <w:tabs>
          <w:tab w:val="left" w:pos="7088"/>
        </w:tabs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19</w:t>
      </w:r>
      <w:r w:rsidR="00137F25">
        <w:rPr>
          <w:sz w:val="28"/>
          <w:szCs w:val="28"/>
          <w:lang w:val="uk-UA"/>
        </w:rPr>
        <w:t xml:space="preserve"> червня 2020 року №</w:t>
      </w:r>
      <w:r>
        <w:rPr>
          <w:sz w:val="28"/>
          <w:szCs w:val="28"/>
          <w:lang w:val="uk-UA"/>
        </w:rPr>
        <w:t>592</w:t>
      </w:r>
    </w:p>
    <w:p w:rsidR="00455CDE" w:rsidRDefault="00455CDE" w:rsidP="00137F25">
      <w:pPr>
        <w:tabs>
          <w:tab w:val="left" w:pos="7088"/>
        </w:tabs>
        <w:ind w:left="5760"/>
        <w:rPr>
          <w:sz w:val="28"/>
          <w:szCs w:val="28"/>
          <w:lang w:val="uk-UA"/>
        </w:rPr>
      </w:pPr>
    </w:p>
    <w:p w:rsidR="00B64787" w:rsidRDefault="00B64787" w:rsidP="00137F25">
      <w:pPr>
        <w:tabs>
          <w:tab w:val="left" w:pos="7088"/>
        </w:tabs>
        <w:ind w:left="5760"/>
        <w:rPr>
          <w:sz w:val="28"/>
          <w:szCs w:val="28"/>
          <w:lang w:val="uk-UA"/>
        </w:rPr>
      </w:pPr>
    </w:p>
    <w:p w:rsidR="00B64787" w:rsidRDefault="00B64787" w:rsidP="00B64787">
      <w:pPr>
        <w:ind w:right="-139"/>
        <w:jc w:val="center"/>
        <w:rPr>
          <w:sz w:val="20"/>
          <w:szCs w:val="20"/>
        </w:rPr>
      </w:pP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амбулаторії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практики </w:t>
      </w:r>
      <w:proofErr w:type="spellStart"/>
      <w:r>
        <w:rPr>
          <w:sz w:val="28"/>
          <w:szCs w:val="28"/>
        </w:rPr>
        <w:t>сімейної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медицини</w:t>
      </w:r>
      <w:proofErr w:type="spellEnd"/>
      <w:r>
        <w:rPr>
          <w:sz w:val="28"/>
          <w:szCs w:val="28"/>
        </w:rPr>
        <w:t>,</w:t>
      </w:r>
    </w:p>
    <w:p w:rsidR="00455CDE" w:rsidRPr="00B64787" w:rsidRDefault="008F6CD8" w:rsidP="00B64787">
      <w:pPr>
        <w:tabs>
          <w:tab w:val="left" w:pos="708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B64787">
        <w:rPr>
          <w:sz w:val="28"/>
          <w:szCs w:val="28"/>
          <w:lang w:val="uk-UA"/>
        </w:rPr>
        <w:t xml:space="preserve">о знаходиться за адресою: вулиця Миру, будинок 190, с. </w:t>
      </w:r>
      <w:proofErr w:type="spellStart"/>
      <w:r w:rsidR="00B64787">
        <w:rPr>
          <w:sz w:val="28"/>
          <w:szCs w:val="28"/>
          <w:lang w:val="uk-UA"/>
        </w:rPr>
        <w:t>Грем’яч</w:t>
      </w:r>
      <w:proofErr w:type="spellEnd"/>
      <w:r w:rsidR="00B64787">
        <w:rPr>
          <w:sz w:val="28"/>
          <w:szCs w:val="28"/>
          <w:lang w:val="uk-UA"/>
        </w:rPr>
        <w:t>, Новгород-Сіверського району Чернігівської області</w:t>
      </w:r>
    </w:p>
    <w:p w:rsidR="00B64787" w:rsidRDefault="00B64787" w:rsidP="002E0ADE">
      <w:pPr>
        <w:tabs>
          <w:tab w:val="left" w:pos="7088"/>
        </w:tabs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5"/>
        <w:gridCol w:w="5914"/>
        <w:gridCol w:w="714"/>
        <w:gridCol w:w="1289"/>
        <w:gridCol w:w="1382"/>
      </w:tblGrid>
      <w:tr w:rsidR="00C645D9" w:rsidTr="0084161A">
        <w:tc>
          <w:tcPr>
            <w:tcW w:w="555" w:type="dxa"/>
            <w:vAlign w:val="center"/>
          </w:tcPr>
          <w:p w:rsidR="00455CDE" w:rsidRPr="0025797A" w:rsidRDefault="00455CDE" w:rsidP="0084161A">
            <w:pPr>
              <w:jc w:val="center"/>
              <w:rPr>
                <w:sz w:val="28"/>
                <w:szCs w:val="28"/>
                <w:lang w:val="uk-UA"/>
              </w:rPr>
            </w:pPr>
            <w:r w:rsidRPr="0025797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14" w:type="dxa"/>
            <w:vAlign w:val="center"/>
          </w:tcPr>
          <w:p w:rsidR="00455CDE" w:rsidRPr="0025797A" w:rsidRDefault="00455CDE" w:rsidP="0084161A">
            <w:pPr>
              <w:jc w:val="center"/>
              <w:rPr>
                <w:sz w:val="28"/>
                <w:szCs w:val="28"/>
                <w:lang w:val="uk-UA"/>
              </w:rPr>
            </w:pPr>
            <w:r w:rsidRPr="0025797A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>обладнання</w:t>
            </w:r>
          </w:p>
        </w:tc>
        <w:tc>
          <w:tcPr>
            <w:tcW w:w="714" w:type="dxa"/>
            <w:vAlign w:val="center"/>
          </w:tcPr>
          <w:p w:rsidR="00455CDE" w:rsidRPr="0025797A" w:rsidRDefault="00455CDE" w:rsidP="0084161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Кіл-ть</w:t>
            </w:r>
            <w:proofErr w:type="spellEnd"/>
          </w:p>
        </w:tc>
        <w:tc>
          <w:tcPr>
            <w:tcW w:w="1289" w:type="dxa"/>
            <w:vAlign w:val="center"/>
          </w:tcPr>
          <w:p w:rsidR="00455CDE" w:rsidRPr="0025797A" w:rsidRDefault="00455CDE" w:rsidP="008416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382" w:type="dxa"/>
            <w:vAlign w:val="center"/>
          </w:tcPr>
          <w:p w:rsidR="00455CDE" w:rsidRPr="0025797A" w:rsidRDefault="00455CDE" w:rsidP="008416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Ціна за одиницю,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645D9" w:rsidTr="00B64787">
        <w:tc>
          <w:tcPr>
            <w:tcW w:w="555" w:type="dxa"/>
          </w:tcPr>
          <w:p w:rsidR="00455CDE" w:rsidRPr="00D90D4B" w:rsidRDefault="00455CDE" w:rsidP="003864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14" w:type="dxa"/>
          </w:tcPr>
          <w:p w:rsidR="00455CDE" w:rsidRPr="00D90D4B" w:rsidRDefault="00455CDE" w:rsidP="003864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4" w:type="dxa"/>
          </w:tcPr>
          <w:p w:rsidR="00455CDE" w:rsidRPr="00D90D4B" w:rsidRDefault="00455CDE" w:rsidP="003864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89" w:type="dxa"/>
          </w:tcPr>
          <w:p w:rsidR="00455CDE" w:rsidRPr="00D90D4B" w:rsidRDefault="00455CDE" w:rsidP="003864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82" w:type="dxa"/>
          </w:tcPr>
          <w:p w:rsidR="00455CDE" w:rsidRPr="00D90D4B" w:rsidRDefault="00455CDE" w:rsidP="003864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F0E66" w:rsidTr="00B64787">
        <w:tc>
          <w:tcPr>
            <w:tcW w:w="555" w:type="dxa"/>
          </w:tcPr>
          <w:p w:rsidR="00455CDE" w:rsidRPr="00455CDE" w:rsidRDefault="00455CDE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14" w:type="dxa"/>
          </w:tcPr>
          <w:p w:rsidR="00455CDE" w:rsidRPr="001334BB" w:rsidRDefault="00455CDE" w:rsidP="00455CDE">
            <w:pPr>
              <w:jc w:val="both"/>
              <w:rPr>
                <w:sz w:val="28"/>
                <w:szCs w:val="28"/>
                <w:lang w:val="uk-UA"/>
              </w:rPr>
            </w:pPr>
            <w:r w:rsidRPr="001334BB">
              <w:rPr>
                <w:sz w:val="28"/>
                <w:szCs w:val="28"/>
                <w:lang w:val="uk-UA"/>
              </w:rPr>
              <w:t>Контейнери  для інструментарію та витратних матеріалів</w:t>
            </w:r>
          </w:p>
        </w:tc>
        <w:tc>
          <w:tcPr>
            <w:tcW w:w="714" w:type="dxa"/>
          </w:tcPr>
          <w:p w:rsidR="00455CDE" w:rsidRPr="00455CDE" w:rsidRDefault="00455CDE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455CDE" w:rsidRPr="00455CDE" w:rsidRDefault="00455CDE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455CDE" w:rsidRPr="00455CDE" w:rsidRDefault="00455CDE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8800,75</w:t>
            </w:r>
          </w:p>
        </w:tc>
      </w:tr>
      <w:tr w:rsidR="00455CDE" w:rsidTr="00B64787">
        <w:tc>
          <w:tcPr>
            <w:tcW w:w="555" w:type="dxa"/>
          </w:tcPr>
          <w:p w:rsidR="00455CDE" w:rsidRDefault="00455CDE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14" w:type="dxa"/>
          </w:tcPr>
          <w:p w:rsidR="00455CDE" w:rsidRPr="001334BB" w:rsidRDefault="00455CDE" w:rsidP="00455CDE">
            <w:pPr>
              <w:jc w:val="both"/>
              <w:rPr>
                <w:sz w:val="28"/>
                <w:szCs w:val="28"/>
                <w:lang w:val="uk-UA"/>
              </w:rPr>
            </w:pPr>
            <w:r w:rsidRPr="001334BB">
              <w:rPr>
                <w:sz w:val="28"/>
                <w:szCs w:val="28"/>
                <w:lang w:val="uk-UA"/>
              </w:rPr>
              <w:t>Сумка-Термоконтейнер СТП 4 л</w:t>
            </w:r>
          </w:p>
        </w:tc>
        <w:tc>
          <w:tcPr>
            <w:tcW w:w="714" w:type="dxa"/>
          </w:tcPr>
          <w:p w:rsidR="00455CDE" w:rsidRDefault="00455CDE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455CDE" w:rsidRDefault="00455CDE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455CDE" w:rsidRDefault="00455CDE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1380,30</w:t>
            </w:r>
          </w:p>
        </w:tc>
      </w:tr>
      <w:tr w:rsidR="00455CDE" w:rsidTr="00B64787">
        <w:tc>
          <w:tcPr>
            <w:tcW w:w="555" w:type="dxa"/>
          </w:tcPr>
          <w:p w:rsidR="00455CDE" w:rsidRDefault="00455CDE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14" w:type="dxa"/>
          </w:tcPr>
          <w:p w:rsidR="00455CDE" w:rsidRPr="001334BB" w:rsidRDefault="00455CDE" w:rsidP="00455CDE">
            <w:pPr>
              <w:jc w:val="both"/>
              <w:rPr>
                <w:sz w:val="28"/>
                <w:szCs w:val="28"/>
                <w:lang w:val="uk-UA"/>
              </w:rPr>
            </w:pPr>
            <w:r w:rsidRPr="001334BB">
              <w:rPr>
                <w:sz w:val="28"/>
                <w:szCs w:val="28"/>
                <w:lang w:val="uk-UA"/>
              </w:rPr>
              <w:t>111419 Оглядова кушетка з тримачем для паперу, біле порошкове покриття серії MUL1200 II</w:t>
            </w:r>
          </w:p>
        </w:tc>
        <w:tc>
          <w:tcPr>
            <w:tcW w:w="714" w:type="dxa"/>
          </w:tcPr>
          <w:p w:rsidR="00455CDE" w:rsidRDefault="00455CDE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89" w:type="dxa"/>
          </w:tcPr>
          <w:p w:rsidR="00455CDE" w:rsidRDefault="00455CDE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455CDE" w:rsidRDefault="00455CDE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22844,50</w:t>
            </w:r>
          </w:p>
        </w:tc>
      </w:tr>
      <w:tr w:rsidR="00455CDE" w:rsidTr="00B64787">
        <w:tc>
          <w:tcPr>
            <w:tcW w:w="555" w:type="dxa"/>
          </w:tcPr>
          <w:p w:rsidR="00455CDE" w:rsidRDefault="00455CDE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14" w:type="dxa"/>
          </w:tcPr>
          <w:p w:rsidR="00455CDE" w:rsidRPr="001334BB" w:rsidRDefault="001334BB" w:rsidP="00455CDE">
            <w:pPr>
              <w:jc w:val="both"/>
              <w:rPr>
                <w:sz w:val="28"/>
                <w:szCs w:val="28"/>
                <w:lang w:val="uk-UA"/>
              </w:rPr>
            </w:pPr>
            <w:r w:rsidRPr="001334BB">
              <w:rPr>
                <w:sz w:val="28"/>
                <w:szCs w:val="28"/>
                <w:lang w:val="uk-UA"/>
              </w:rPr>
              <w:t>РМКА.942819.001-10 Шафа для інструментарію та медикаментів</w:t>
            </w:r>
          </w:p>
        </w:tc>
        <w:tc>
          <w:tcPr>
            <w:tcW w:w="714" w:type="dxa"/>
          </w:tcPr>
          <w:p w:rsidR="00455CDE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89" w:type="dxa"/>
          </w:tcPr>
          <w:p w:rsidR="00455CDE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455CDE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9801,20</w:t>
            </w:r>
          </w:p>
        </w:tc>
      </w:tr>
      <w:tr w:rsidR="001334BB" w:rsidTr="00B64787">
        <w:tc>
          <w:tcPr>
            <w:tcW w:w="555" w:type="dxa"/>
          </w:tcPr>
          <w:p w:rsidR="001334BB" w:rsidRDefault="001334BB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14" w:type="dxa"/>
          </w:tcPr>
          <w:p w:rsidR="001334BB" w:rsidRPr="001334BB" w:rsidRDefault="001334BB" w:rsidP="00455CDE">
            <w:pPr>
              <w:jc w:val="both"/>
              <w:rPr>
                <w:sz w:val="28"/>
                <w:szCs w:val="28"/>
                <w:lang w:val="uk-UA"/>
              </w:rPr>
            </w:pPr>
            <w:r w:rsidRPr="001334BB">
              <w:rPr>
                <w:sz w:val="28"/>
                <w:szCs w:val="28"/>
                <w:lang w:val="uk-UA"/>
              </w:rPr>
              <w:t>РМКА.942813.001-09 Стіл для обробки малюків</w:t>
            </w:r>
          </w:p>
        </w:tc>
        <w:tc>
          <w:tcPr>
            <w:tcW w:w="714" w:type="dxa"/>
          </w:tcPr>
          <w:p w:rsidR="001334BB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1334BB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1334BB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4954,10</w:t>
            </w:r>
          </w:p>
        </w:tc>
      </w:tr>
      <w:tr w:rsidR="001334BB" w:rsidTr="00B64787">
        <w:tc>
          <w:tcPr>
            <w:tcW w:w="555" w:type="dxa"/>
          </w:tcPr>
          <w:p w:rsidR="001334BB" w:rsidRDefault="001334BB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14" w:type="dxa"/>
          </w:tcPr>
          <w:p w:rsidR="001334BB" w:rsidRPr="001334BB" w:rsidRDefault="001334BB" w:rsidP="00455CD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34BB">
              <w:rPr>
                <w:sz w:val="28"/>
                <w:szCs w:val="28"/>
                <w:lang w:val="uk-UA"/>
              </w:rPr>
              <w:t>Небулайзер</w:t>
            </w:r>
            <w:proofErr w:type="spellEnd"/>
            <w:r w:rsidRPr="001334BB">
              <w:rPr>
                <w:sz w:val="28"/>
                <w:szCs w:val="28"/>
                <w:lang w:val="uk-UA"/>
              </w:rPr>
              <w:t xml:space="preserve"> компресорний «MEDICARE»</w:t>
            </w:r>
          </w:p>
        </w:tc>
        <w:tc>
          <w:tcPr>
            <w:tcW w:w="714" w:type="dxa"/>
          </w:tcPr>
          <w:p w:rsidR="001334BB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89" w:type="dxa"/>
          </w:tcPr>
          <w:p w:rsidR="001334BB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1334BB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1102,10</w:t>
            </w:r>
          </w:p>
        </w:tc>
      </w:tr>
      <w:tr w:rsidR="001334BB" w:rsidTr="00B64787">
        <w:tc>
          <w:tcPr>
            <w:tcW w:w="555" w:type="dxa"/>
          </w:tcPr>
          <w:p w:rsidR="001334BB" w:rsidRDefault="001334BB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14" w:type="dxa"/>
          </w:tcPr>
          <w:p w:rsidR="001334BB" w:rsidRPr="001334BB" w:rsidRDefault="001334BB" w:rsidP="00455CDE">
            <w:pPr>
              <w:jc w:val="both"/>
              <w:rPr>
                <w:sz w:val="28"/>
                <w:szCs w:val="28"/>
                <w:lang w:val="uk-UA"/>
              </w:rPr>
            </w:pPr>
            <w:r w:rsidRPr="001334BB">
              <w:rPr>
                <w:sz w:val="28"/>
                <w:szCs w:val="28"/>
                <w:lang w:val="uk-UA"/>
              </w:rPr>
              <w:t>Ширма для кабінетів і палат трьохсекційна ШП-3</w:t>
            </w:r>
          </w:p>
        </w:tc>
        <w:tc>
          <w:tcPr>
            <w:tcW w:w="714" w:type="dxa"/>
          </w:tcPr>
          <w:p w:rsidR="001334BB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1334BB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1334BB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2803,40</w:t>
            </w:r>
          </w:p>
        </w:tc>
      </w:tr>
      <w:tr w:rsidR="001334BB" w:rsidTr="00B64787">
        <w:tc>
          <w:tcPr>
            <w:tcW w:w="555" w:type="dxa"/>
          </w:tcPr>
          <w:p w:rsidR="001334BB" w:rsidRDefault="001334BB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14" w:type="dxa"/>
          </w:tcPr>
          <w:p w:rsidR="001334BB" w:rsidRPr="001334BB" w:rsidRDefault="001334BB" w:rsidP="00455CDE">
            <w:pPr>
              <w:jc w:val="both"/>
              <w:rPr>
                <w:sz w:val="28"/>
                <w:szCs w:val="28"/>
                <w:lang w:val="uk-UA"/>
              </w:rPr>
            </w:pPr>
            <w:r w:rsidRPr="001334BB">
              <w:rPr>
                <w:sz w:val="28"/>
                <w:szCs w:val="28"/>
                <w:lang w:val="uk-UA"/>
              </w:rPr>
              <w:t>Набір хірургічний малий</w:t>
            </w:r>
          </w:p>
        </w:tc>
        <w:tc>
          <w:tcPr>
            <w:tcW w:w="714" w:type="dxa"/>
          </w:tcPr>
          <w:p w:rsidR="001334BB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1334BB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1334BB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14498,50</w:t>
            </w:r>
          </w:p>
        </w:tc>
      </w:tr>
      <w:tr w:rsidR="001334BB" w:rsidRPr="001334BB" w:rsidTr="00B64787">
        <w:tc>
          <w:tcPr>
            <w:tcW w:w="555" w:type="dxa"/>
          </w:tcPr>
          <w:p w:rsidR="001334BB" w:rsidRDefault="001334BB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914" w:type="dxa"/>
          </w:tcPr>
          <w:p w:rsidR="001334BB" w:rsidRPr="001334BB" w:rsidRDefault="001334BB" w:rsidP="00455C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WM</w:t>
            </w:r>
            <w:r w:rsidRPr="001334BB">
              <w:rPr>
                <w:sz w:val="28"/>
                <w:szCs w:val="28"/>
                <w:lang w:val="uk-UA"/>
              </w:rPr>
              <w:t xml:space="preserve"> 8625 Санітарна сумка для надання пер</w:t>
            </w:r>
            <w:r>
              <w:rPr>
                <w:sz w:val="28"/>
                <w:szCs w:val="28"/>
                <w:lang w:val="uk-UA"/>
              </w:rPr>
              <w:t xml:space="preserve">шої допомоги </w:t>
            </w:r>
            <w:r>
              <w:rPr>
                <w:sz w:val="28"/>
                <w:szCs w:val="28"/>
              </w:rPr>
              <w:t>ULM</w:t>
            </w:r>
            <w:r w:rsidRPr="001334B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CASE</w:t>
            </w:r>
            <w:r w:rsidRPr="001334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Basis</w:t>
            </w:r>
            <w:proofErr w:type="spellEnd"/>
            <w:r w:rsidRPr="001334BB">
              <w:rPr>
                <w:sz w:val="28"/>
                <w:szCs w:val="28"/>
                <w:lang w:val="uk-UA"/>
              </w:rPr>
              <w:t xml:space="preserve"> з </w:t>
            </w:r>
            <w:proofErr w:type="gramStart"/>
            <w:r w:rsidRPr="001334BB">
              <w:rPr>
                <w:sz w:val="28"/>
                <w:szCs w:val="28"/>
                <w:lang w:val="uk-UA"/>
              </w:rPr>
              <w:t>базовою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комплектацією</w:t>
            </w:r>
          </w:p>
        </w:tc>
        <w:tc>
          <w:tcPr>
            <w:tcW w:w="714" w:type="dxa"/>
          </w:tcPr>
          <w:p w:rsidR="001334BB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1334BB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1334BB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51467,00</w:t>
            </w:r>
          </w:p>
        </w:tc>
      </w:tr>
      <w:tr w:rsidR="001334BB" w:rsidRPr="001334BB" w:rsidTr="00B64787">
        <w:tc>
          <w:tcPr>
            <w:tcW w:w="555" w:type="dxa"/>
          </w:tcPr>
          <w:p w:rsidR="001334BB" w:rsidRDefault="001334BB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914" w:type="dxa"/>
          </w:tcPr>
          <w:p w:rsidR="001334BB" w:rsidRPr="001334BB" w:rsidRDefault="001334BB" w:rsidP="00455C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Столик маніпуляцій ний СМ-3</w:t>
            </w:r>
          </w:p>
        </w:tc>
        <w:tc>
          <w:tcPr>
            <w:tcW w:w="714" w:type="dxa"/>
          </w:tcPr>
          <w:p w:rsidR="001334BB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1334BB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1334BB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2953,20</w:t>
            </w:r>
          </w:p>
        </w:tc>
      </w:tr>
      <w:tr w:rsidR="001334BB" w:rsidRPr="001334BB" w:rsidTr="00B64787">
        <w:tc>
          <w:tcPr>
            <w:tcW w:w="555" w:type="dxa"/>
          </w:tcPr>
          <w:p w:rsidR="001334BB" w:rsidRDefault="001334BB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914" w:type="dxa"/>
          </w:tcPr>
          <w:p w:rsidR="001334BB" w:rsidRDefault="001334BB" w:rsidP="00455C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Столик інструментальний СІ-5</w:t>
            </w:r>
          </w:p>
        </w:tc>
        <w:tc>
          <w:tcPr>
            <w:tcW w:w="714" w:type="dxa"/>
          </w:tcPr>
          <w:p w:rsidR="001334BB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89" w:type="dxa"/>
          </w:tcPr>
          <w:p w:rsidR="001334BB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1334BB" w:rsidRDefault="001334BB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1444,50</w:t>
            </w:r>
          </w:p>
        </w:tc>
      </w:tr>
      <w:tr w:rsidR="001334BB" w:rsidRPr="001334BB" w:rsidTr="00B64787">
        <w:tc>
          <w:tcPr>
            <w:tcW w:w="555" w:type="dxa"/>
          </w:tcPr>
          <w:p w:rsidR="001334BB" w:rsidRDefault="00E95423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914" w:type="dxa"/>
          </w:tcPr>
          <w:p w:rsidR="001334BB" w:rsidRDefault="00E95423" w:rsidP="00455C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Штатив для тривалих вливань ШДВ </w:t>
            </w:r>
          </w:p>
        </w:tc>
        <w:tc>
          <w:tcPr>
            <w:tcW w:w="714" w:type="dxa"/>
          </w:tcPr>
          <w:p w:rsidR="001334BB" w:rsidRDefault="00E95423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89" w:type="dxa"/>
          </w:tcPr>
          <w:p w:rsidR="001334BB" w:rsidRDefault="00E95423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1334BB" w:rsidRDefault="00E95423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652,70</w:t>
            </w:r>
          </w:p>
        </w:tc>
      </w:tr>
      <w:tr w:rsidR="00E95423" w:rsidRPr="001334BB" w:rsidTr="00B64787">
        <w:tc>
          <w:tcPr>
            <w:tcW w:w="555" w:type="dxa"/>
          </w:tcPr>
          <w:p w:rsidR="00E95423" w:rsidRDefault="00E95423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914" w:type="dxa"/>
          </w:tcPr>
          <w:p w:rsidR="00E95423" w:rsidRDefault="00E95423" w:rsidP="00455C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Крісло гінекологічне КГ-3Є</w:t>
            </w:r>
          </w:p>
        </w:tc>
        <w:tc>
          <w:tcPr>
            <w:tcW w:w="714" w:type="dxa"/>
          </w:tcPr>
          <w:p w:rsidR="00E95423" w:rsidRDefault="00E95423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E95423" w:rsidRDefault="00E95423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E95423" w:rsidRDefault="00E95423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36957,80</w:t>
            </w:r>
          </w:p>
        </w:tc>
      </w:tr>
      <w:tr w:rsidR="00E95423" w:rsidRPr="001334BB" w:rsidTr="00B64787">
        <w:tc>
          <w:tcPr>
            <w:tcW w:w="555" w:type="dxa"/>
          </w:tcPr>
          <w:p w:rsidR="00E95423" w:rsidRDefault="00E95423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914" w:type="dxa"/>
          </w:tcPr>
          <w:p w:rsidR="00E95423" w:rsidRDefault="00E95423" w:rsidP="00455CD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Електродіагностичний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спірометричний апарат</w:t>
            </w:r>
            <w:r>
              <w:rPr>
                <w:sz w:val="28"/>
                <w:szCs w:val="28"/>
              </w:rPr>
              <w:t xml:space="preserve"> MIR </w:t>
            </w:r>
            <w:proofErr w:type="spellStart"/>
            <w:r>
              <w:rPr>
                <w:sz w:val="28"/>
                <w:szCs w:val="28"/>
              </w:rPr>
              <w:t>Spirobank</w:t>
            </w:r>
            <w:proofErr w:type="spellEnd"/>
            <w:r>
              <w:rPr>
                <w:sz w:val="28"/>
                <w:szCs w:val="28"/>
              </w:rPr>
              <w:t xml:space="preserve"> II</w:t>
            </w:r>
          </w:p>
        </w:tc>
        <w:tc>
          <w:tcPr>
            <w:tcW w:w="714" w:type="dxa"/>
          </w:tcPr>
          <w:p w:rsidR="00E95423" w:rsidRDefault="00E95423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E95423" w:rsidRDefault="00E95423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E95423" w:rsidRDefault="00E95423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14366,89</w:t>
            </w:r>
          </w:p>
        </w:tc>
      </w:tr>
      <w:tr w:rsidR="00E95423" w:rsidRPr="001334BB" w:rsidTr="00B64787">
        <w:tc>
          <w:tcPr>
            <w:tcW w:w="555" w:type="dxa"/>
          </w:tcPr>
          <w:p w:rsidR="00E95423" w:rsidRDefault="00E95423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914" w:type="dxa"/>
          </w:tcPr>
          <w:p w:rsidR="00E95423" w:rsidRDefault="00E95423" w:rsidP="00455C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Ноші </w:t>
            </w:r>
            <w:r>
              <w:rPr>
                <w:sz w:val="28"/>
                <w:szCs w:val="28"/>
              </w:rPr>
              <w:t>S-2108-AF-229</w:t>
            </w:r>
          </w:p>
        </w:tc>
        <w:tc>
          <w:tcPr>
            <w:tcW w:w="714" w:type="dxa"/>
          </w:tcPr>
          <w:p w:rsidR="00E95423" w:rsidRDefault="00E95423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E95423" w:rsidRDefault="00E95423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E95423" w:rsidRDefault="00E95423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8581,40</w:t>
            </w:r>
          </w:p>
        </w:tc>
      </w:tr>
      <w:tr w:rsidR="00E95423" w:rsidRPr="001334BB" w:rsidTr="00B64787">
        <w:tc>
          <w:tcPr>
            <w:tcW w:w="555" w:type="dxa"/>
          </w:tcPr>
          <w:p w:rsidR="00E95423" w:rsidRDefault="00E95423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914" w:type="dxa"/>
          </w:tcPr>
          <w:p w:rsidR="00E95423" w:rsidRDefault="00E95423" w:rsidP="00455C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Крісло для евакуації </w:t>
            </w:r>
            <w:r>
              <w:rPr>
                <w:sz w:val="28"/>
                <w:szCs w:val="28"/>
              </w:rPr>
              <w:t>S-242</w:t>
            </w:r>
          </w:p>
        </w:tc>
        <w:tc>
          <w:tcPr>
            <w:tcW w:w="714" w:type="dxa"/>
          </w:tcPr>
          <w:p w:rsidR="00E95423" w:rsidRDefault="00E95423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E95423" w:rsidRDefault="00E95423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E95423" w:rsidRDefault="00E95423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25733,50</w:t>
            </w:r>
          </w:p>
        </w:tc>
      </w:tr>
      <w:tr w:rsidR="00E95423" w:rsidRPr="001334BB" w:rsidTr="00B64787">
        <w:tc>
          <w:tcPr>
            <w:tcW w:w="555" w:type="dxa"/>
          </w:tcPr>
          <w:p w:rsidR="00E95423" w:rsidRDefault="00E95423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914" w:type="dxa"/>
          </w:tcPr>
          <w:p w:rsidR="00E95423" w:rsidRDefault="00E95423" w:rsidP="00455C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Світильник мобільний </w:t>
            </w:r>
            <w:r>
              <w:rPr>
                <w:sz w:val="28"/>
                <w:szCs w:val="28"/>
              </w:rPr>
              <w:t>AURINIO L30</w:t>
            </w:r>
          </w:p>
        </w:tc>
        <w:tc>
          <w:tcPr>
            <w:tcW w:w="714" w:type="dxa"/>
          </w:tcPr>
          <w:p w:rsidR="00E95423" w:rsidRDefault="00E95423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E95423" w:rsidRDefault="00E95423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E95423" w:rsidRDefault="00E95423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69550,00</w:t>
            </w:r>
          </w:p>
        </w:tc>
      </w:tr>
      <w:tr w:rsidR="00E95423" w:rsidRPr="001334BB" w:rsidTr="00B64787">
        <w:tc>
          <w:tcPr>
            <w:tcW w:w="555" w:type="dxa"/>
          </w:tcPr>
          <w:p w:rsidR="00E95423" w:rsidRDefault="00E95423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914" w:type="dxa"/>
          </w:tcPr>
          <w:p w:rsidR="00E95423" w:rsidRPr="001619F7" w:rsidRDefault="001619F7" w:rsidP="00455C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Стетоскоп типа </w:t>
            </w:r>
            <w:r>
              <w:rPr>
                <w:sz w:val="28"/>
                <w:szCs w:val="28"/>
              </w:rPr>
              <w:t xml:space="preserve">RAPPAPORT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</w:rPr>
              <w:t>MEDICARE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14" w:type="dxa"/>
          </w:tcPr>
          <w:p w:rsidR="00E95423" w:rsidRDefault="001619F7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E95423" w:rsidRDefault="001619F7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E95423" w:rsidRDefault="001619F7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211,86</w:t>
            </w:r>
          </w:p>
        </w:tc>
      </w:tr>
      <w:tr w:rsidR="001619F7" w:rsidRPr="001334BB" w:rsidTr="00B64787">
        <w:tc>
          <w:tcPr>
            <w:tcW w:w="555" w:type="dxa"/>
          </w:tcPr>
          <w:p w:rsidR="001619F7" w:rsidRDefault="001619F7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914" w:type="dxa"/>
          </w:tcPr>
          <w:p w:rsidR="001619F7" w:rsidRPr="001619F7" w:rsidRDefault="001619F7" w:rsidP="00455C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Термометр електронний медичний </w:t>
            </w:r>
            <w:r>
              <w:rPr>
                <w:sz w:val="28"/>
                <w:szCs w:val="28"/>
              </w:rPr>
              <w:t>MPTI O1O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</w:rPr>
              <w:t>MEDICARE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14" w:type="dxa"/>
          </w:tcPr>
          <w:p w:rsidR="001619F7" w:rsidRDefault="001619F7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1619F7" w:rsidRDefault="001619F7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1619F7" w:rsidRDefault="001619F7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90,95</w:t>
            </w:r>
          </w:p>
        </w:tc>
      </w:tr>
      <w:tr w:rsidR="001619F7" w:rsidRPr="001334BB" w:rsidTr="00B64787">
        <w:tc>
          <w:tcPr>
            <w:tcW w:w="555" w:type="dxa"/>
          </w:tcPr>
          <w:p w:rsidR="001619F7" w:rsidRDefault="001619F7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5914" w:type="dxa"/>
          </w:tcPr>
          <w:p w:rsidR="001619F7" w:rsidRDefault="001619F7" w:rsidP="00455C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Апарат </w:t>
            </w:r>
            <w:r w:rsidR="00CC14BD">
              <w:rPr>
                <w:sz w:val="28"/>
                <w:szCs w:val="28"/>
                <w:lang w:val="uk-UA"/>
              </w:rPr>
              <w:t xml:space="preserve">для вимірювання кров’яного тиску </w:t>
            </w:r>
            <w:r w:rsidR="00CC14BD">
              <w:rPr>
                <w:sz w:val="28"/>
                <w:szCs w:val="28"/>
              </w:rPr>
              <w:t>(</w:t>
            </w:r>
            <w:proofErr w:type="spellStart"/>
            <w:r w:rsidR="00CC14BD">
              <w:rPr>
                <w:sz w:val="28"/>
                <w:szCs w:val="28"/>
              </w:rPr>
              <w:t>сфігмоманометр</w:t>
            </w:r>
            <w:proofErr w:type="spellEnd"/>
            <w:r w:rsidR="00CC14BD">
              <w:rPr>
                <w:sz w:val="28"/>
                <w:szCs w:val="28"/>
              </w:rPr>
              <w:t>)</w:t>
            </w:r>
            <w:r w:rsidR="00CC14BD">
              <w:rPr>
                <w:sz w:val="28"/>
                <w:szCs w:val="28"/>
                <w:lang w:val="uk-UA"/>
              </w:rPr>
              <w:t xml:space="preserve"> «</w:t>
            </w:r>
            <w:r w:rsidR="00CC14BD">
              <w:rPr>
                <w:sz w:val="28"/>
                <w:szCs w:val="28"/>
              </w:rPr>
              <w:t>MEDICARE</w:t>
            </w:r>
            <w:r w:rsidR="00CC14BD">
              <w:rPr>
                <w:sz w:val="28"/>
                <w:szCs w:val="28"/>
                <w:lang w:val="uk-UA"/>
              </w:rPr>
              <w:t>» (три манжети)</w:t>
            </w:r>
          </w:p>
        </w:tc>
        <w:tc>
          <w:tcPr>
            <w:tcW w:w="714" w:type="dxa"/>
          </w:tcPr>
          <w:p w:rsidR="001619F7" w:rsidRDefault="00CC14BD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1619F7" w:rsidRDefault="00CC14BD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1619F7" w:rsidRDefault="00CC14BD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799,29</w:t>
            </w:r>
          </w:p>
        </w:tc>
      </w:tr>
      <w:tr w:rsidR="00CC14BD" w:rsidRPr="001334BB" w:rsidTr="00B64787">
        <w:tc>
          <w:tcPr>
            <w:tcW w:w="555" w:type="dxa"/>
          </w:tcPr>
          <w:p w:rsidR="00CC14BD" w:rsidRDefault="00CC14BD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914" w:type="dxa"/>
          </w:tcPr>
          <w:p w:rsidR="00CC14BD" w:rsidRDefault="00CC14BD" w:rsidP="00455C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Діагностичний набор </w:t>
            </w:r>
            <w:r>
              <w:rPr>
                <w:sz w:val="28"/>
                <w:szCs w:val="28"/>
              </w:rPr>
              <w:t>(HS-2003-P)</w:t>
            </w:r>
          </w:p>
        </w:tc>
        <w:tc>
          <w:tcPr>
            <w:tcW w:w="714" w:type="dxa"/>
          </w:tcPr>
          <w:p w:rsidR="00CC14BD" w:rsidRDefault="00F34DAD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CC14BD" w:rsidRDefault="00F34DAD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CC14BD" w:rsidRDefault="00F34DAD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5029,00</w:t>
            </w:r>
          </w:p>
        </w:tc>
      </w:tr>
      <w:tr w:rsidR="00F34DAD" w:rsidRPr="001334BB" w:rsidTr="00B64787">
        <w:tc>
          <w:tcPr>
            <w:tcW w:w="555" w:type="dxa"/>
          </w:tcPr>
          <w:p w:rsidR="00F34DAD" w:rsidRDefault="00F34DAD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914" w:type="dxa"/>
          </w:tcPr>
          <w:p w:rsidR="00F34DAD" w:rsidRPr="00CF0E66" w:rsidRDefault="00CF0E66" w:rsidP="00455CDE">
            <w:pPr>
              <w:jc w:val="both"/>
              <w:rPr>
                <w:sz w:val="28"/>
                <w:szCs w:val="28"/>
                <w:lang w:val="uk-UA"/>
              </w:rPr>
            </w:pPr>
            <w:r w:rsidRPr="00CF0E66">
              <w:rPr>
                <w:sz w:val="28"/>
                <w:szCs w:val="28"/>
                <w:lang w:val="uk-UA"/>
              </w:rPr>
              <w:t xml:space="preserve">Ліхтарик </w:t>
            </w:r>
            <w:proofErr w:type="spellStart"/>
            <w:r>
              <w:rPr>
                <w:sz w:val="28"/>
                <w:szCs w:val="28"/>
              </w:rPr>
              <w:t>Romed</w:t>
            </w:r>
            <w:proofErr w:type="spellEnd"/>
            <w:r w:rsidRPr="00CF0E66">
              <w:rPr>
                <w:sz w:val="28"/>
                <w:szCs w:val="28"/>
                <w:lang w:val="uk-UA"/>
              </w:rPr>
              <w:t xml:space="preserve"> тип люкс (з батарейкою)</w:t>
            </w:r>
          </w:p>
        </w:tc>
        <w:tc>
          <w:tcPr>
            <w:tcW w:w="714" w:type="dxa"/>
          </w:tcPr>
          <w:p w:rsidR="00F34DAD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F34DAD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F34DAD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200,09</w:t>
            </w:r>
          </w:p>
        </w:tc>
      </w:tr>
      <w:tr w:rsidR="00CF0E66" w:rsidRPr="001334BB" w:rsidTr="00B64787">
        <w:tc>
          <w:tcPr>
            <w:tcW w:w="555" w:type="dxa"/>
          </w:tcPr>
          <w:p w:rsidR="00CF0E66" w:rsidRDefault="00CF0E66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914" w:type="dxa"/>
          </w:tcPr>
          <w:p w:rsidR="00CF0E66" w:rsidRPr="00CF0E66" w:rsidRDefault="00CF0E66" w:rsidP="00455CD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Перкусійний</w:t>
            </w:r>
            <w:proofErr w:type="spellEnd"/>
            <w:r>
              <w:rPr>
                <w:sz w:val="28"/>
                <w:szCs w:val="28"/>
              </w:rPr>
              <w:t xml:space="preserve"> молоток 18,5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m</w:t>
            </w:r>
            <w:proofErr w:type="spellEnd"/>
            <w:proofErr w:type="gramEnd"/>
            <w:r>
              <w:rPr>
                <w:sz w:val="28"/>
                <w:szCs w:val="28"/>
              </w:rPr>
              <w:t>/7 ¼”</w:t>
            </w:r>
          </w:p>
        </w:tc>
        <w:tc>
          <w:tcPr>
            <w:tcW w:w="714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310,30</w:t>
            </w:r>
          </w:p>
        </w:tc>
      </w:tr>
      <w:tr w:rsidR="00CF0E66" w:rsidRPr="001334BB" w:rsidTr="00B64787">
        <w:tc>
          <w:tcPr>
            <w:tcW w:w="555" w:type="dxa"/>
          </w:tcPr>
          <w:p w:rsidR="00CF0E66" w:rsidRDefault="00CF0E66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914" w:type="dxa"/>
          </w:tcPr>
          <w:p w:rsidR="00CF0E66" w:rsidRPr="00CF0E66" w:rsidRDefault="00CF0E66" w:rsidP="00455CDE">
            <w:pPr>
              <w:jc w:val="both"/>
              <w:rPr>
                <w:sz w:val="28"/>
                <w:szCs w:val="28"/>
                <w:lang w:val="uk-UA"/>
              </w:rPr>
            </w:pPr>
            <w:r w:rsidRPr="00CF0E66">
              <w:rPr>
                <w:sz w:val="28"/>
                <w:szCs w:val="28"/>
                <w:lang w:val="uk-UA"/>
              </w:rPr>
              <w:t xml:space="preserve">Апарат </w:t>
            </w:r>
            <w:proofErr w:type="spellStart"/>
            <w:r>
              <w:rPr>
                <w:sz w:val="28"/>
                <w:szCs w:val="28"/>
              </w:rPr>
              <w:t>EasyTouch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вимірювання рівня глюкози в крові</w:t>
            </w:r>
          </w:p>
        </w:tc>
        <w:tc>
          <w:tcPr>
            <w:tcW w:w="714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1335,36</w:t>
            </w:r>
          </w:p>
        </w:tc>
      </w:tr>
      <w:tr w:rsidR="00CF0E66" w:rsidRPr="001334BB" w:rsidTr="00B64787">
        <w:tc>
          <w:tcPr>
            <w:tcW w:w="555" w:type="dxa"/>
          </w:tcPr>
          <w:p w:rsidR="00CF0E66" w:rsidRDefault="00CF0E66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914" w:type="dxa"/>
          </w:tcPr>
          <w:p w:rsidR="00CF0E66" w:rsidRPr="00CF0E66" w:rsidRDefault="00CF0E66" w:rsidP="00455CD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Набі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таблиць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перевірки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зору</w:t>
            </w:r>
            <w:proofErr w:type="spellEnd"/>
          </w:p>
        </w:tc>
        <w:tc>
          <w:tcPr>
            <w:tcW w:w="714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1859,66</w:t>
            </w:r>
          </w:p>
        </w:tc>
      </w:tr>
      <w:tr w:rsidR="00CF0E66" w:rsidRPr="001334BB" w:rsidTr="00B64787">
        <w:tc>
          <w:tcPr>
            <w:tcW w:w="555" w:type="dxa"/>
          </w:tcPr>
          <w:p w:rsidR="00CF0E66" w:rsidRDefault="00CF0E66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914" w:type="dxa"/>
          </w:tcPr>
          <w:p w:rsidR="00CF0E66" w:rsidRDefault="00CF0E66" w:rsidP="00455C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Пікфлоуметр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</w:rPr>
              <w:t>MEDICARE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14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278,20</w:t>
            </w:r>
          </w:p>
        </w:tc>
      </w:tr>
      <w:tr w:rsidR="00CF0E66" w:rsidRPr="001334BB" w:rsidTr="00B64787">
        <w:tc>
          <w:tcPr>
            <w:tcW w:w="555" w:type="dxa"/>
          </w:tcPr>
          <w:p w:rsidR="00CF0E66" w:rsidRDefault="00CF0E66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914" w:type="dxa"/>
          </w:tcPr>
          <w:p w:rsidR="00CF0E66" w:rsidRPr="00CF0E66" w:rsidRDefault="00CF0E66" w:rsidP="00455C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BS20 Ваги для </w:t>
            </w:r>
            <w:proofErr w:type="spellStart"/>
            <w:r>
              <w:rPr>
                <w:sz w:val="28"/>
                <w:szCs w:val="28"/>
              </w:rPr>
              <w:t>новонароджених</w:t>
            </w:r>
            <w:proofErr w:type="spellEnd"/>
            <w:r>
              <w:rPr>
                <w:sz w:val="28"/>
                <w:szCs w:val="28"/>
                <w:lang w:val="uk-UA"/>
              </w:rPr>
              <w:t>, електронні,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Romed</w:t>
            </w:r>
            <w:proofErr w:type="spellEnd"/>
          </w:p>
        </w:tc>
        <w:tc>
          <w:tcPr>
            <w:tcW w:w="714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2500,59</w:t>
            </w:r>
          </w:p>
        </w:tc>
      </w:tr>
      <w:tr w:rsidR="00CF0E66" w:rsidRPr="001334BB" w:rsidTr="00B64787">
        <w:tc>
          <w:tcPr>
            <w:tcW w:w="555" w:type="dxa"/>
          </w:tcPr>
          <w:p w:rsidR="00CF0E66" w:rsidRDefault="00CF0E66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914" w:type="dxa"/>
          </w:tcPr>
          <w:p w:rsidR="00CF0E66" w:rsidRDefault="00CF0E66" w:rsidP="00455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Медична вимірювальна стрічка «</w:t>
            </w:r>
            <w:r>
              <w:rPr>
                <w:sz w:val="28"/>
                <w:szCs w:val="28"/>
              </w:rPr>
              <w:t>MEDICARE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14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310,30</w:t>
            </w:r>
          </w:p>
        </w:tc>
      </w:tr>
      <w:tr w:rsidR="00CF0E66" w:rsidRPr="001334BB" w:rsidTr="00B64787">
        <w:tc>
          <w:tcPr>
            <w:tcW w:w="555" w:type="dxa"/>
          </w:tcPr>
          <w:p w:rsidR="00CF0E66" w:rsidRDefault="00CF0E66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914" w:type="dxa"/>
          </w:tcPr>
          <w:p w:rsidR="00CF0E66" w:rsidRDefault="00CF0E66" w:rsidP="00455CD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Електрокардіограф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моделі</w:t>
            </w:r>
            <w:proofErr w:type="spellEnd"/>
            <w:r>
              <w:rPr>
                <w:sz w:val="28"/>
                <w:szCs w:val="28"/>
              </w:rPr>
              <w:t xml:space="preserve"> ECG-2150</w:t>
            </w:r>
          </w:p>
        </w:tc>
        <w:tc>
          <w:tcPr>
            <w:tcW w:w="714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</w:t>
            </w:r>
            <w:proofErr w:type="spellEnd"/>
          </w:p>
        </w:tc>
        <w:tc>
          <w:tcPr>
            <w:tcW w:w="1382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81641,00</w:t>
            </w:r>
          </w:p>
        </w:tc>
      </w:tr>
      <w:tr w:rsidR="00CF0E66" w:rsidRPr="001334BB" w:rsidTr="00B64787">
        <w:tc>
          <w:tcPr>
            <w:tcW w:w="555" w:type="dxa"/>
          </w:tcPr>
          <w:p w:rsidR="00CF0E66" w:rsidRDefault="00CF0E66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914" w:type="dxa"/>
          </w:tcPr>
          <w:p w:rsidR="00CF0E66" w:rsidRDefault="00CF0E66" w:rsidP="00455C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Пульсоксиметр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Rad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714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43549,00</w:t>
            </w:r>
          </w:p>
        </w:tc>
      </w:tr>
      <w:tr w:rsidR="00CF0E66" w:rsidRPr="001334BB" w:rsidTr="00B64787">
        <w:tc>
          <w:tcPr>
            <w:tcW w:w="555" w:type="dxa"/>
          </w:tcPr>
          <w:p w:rsidR="00CF0E66" w:rsidRDefault="00CF0E66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914" w:type="dxa"/>
          </w:tcPr>
          <w:p w:rsidR="00CF0E66" w:rsidRDefault="00CF0E66" w:rsidP="00455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HYC-68</w:t>
            </w:r>
          </w:p>
        </w:tc>
        <w:tc>
          <w:tcPr>
            <w:tcW w:w="714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21800,00</w:t>
            </w:r>
          </w:p>
        </w:tc>
      </w:tr>
      <w:tr w:rsidR="00CF0E66" w:rsidRPr="001334BB" w:rsidTr="00B64787">
        <w:tc>
          <w:tcPr>
            <w:tcW w:w="555" w:type="dxa"/>
          </w:tcPr>
          <w:p w:rsidR="00CF0E66" w:rsidRDefault="00CF0E66" w:rsidP="00386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914" w:type="dxa"/>
          </w:tcPr>
          <w:p w:rsidR="00CF0E66" w:rsidRDefault="00CF0E66" w:rsidP="00455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 СО-105-11Б</w:t>
            </w:r>
          </w:p>
        </w:tc>
        <w:tc>
          <w:tcPr>
            <w:tcW w:w="714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9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CF0E66" w:rsidRDefault="00CF0E66" w:rsidP="00386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8990,00</w:t>
            </w:r>
          </w:p>
        </w:tc>
      </w:tr>
    </w:tbl>
    <w:p w:rsidR="00A7367F" w:rsidRDefault="00A7367F" w:rsidP="00137F25">
      <w:pPr>
        <w:jc w:val="both"/>
        <w:rPr>
          <w:sz w:val="28"/>
          <w:szCs w:val="28"/>
          <w:lang w:val="uk-UA"/>
        </w:rPr>
      </w:pPr>
    </w:p>
    <w:p w:rsidR="00CF0E66" w:rsidRDefault="00CF0E66" w:rsidP="00137F25">
      <w:pPr>
        <w:jc w:val="both"/>
        <w:rPr>
          <w:sz w:val="28"/>
          <w:szCs w:val="28"/>
          <w:lang w:val="uk-UA"/>
        </w:rPr>
      </w:pPr>
    </w:p>
    <w:p w:rsidR="00CF0E66" w:rsidRDefault="00CF0E66" w:rsidP="00CF0E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лікар Комунального некомерційного</w:t>
      </w:r>
    </w:p>
    <w:p w:rsidR="00CF0E66" w:rsidRDefault="00CF0E66" w:rsidP="00CF0E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Підприємства «Новгород-Сіверський районний</w:t>
      </w:r>
    </w:p>
    <w:p w:rsidR="00CF0E66" w:rsidRDefault="00CF0E66" w:rsidP="00CF0E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первинної медико-санітарної допомоги»</w:t>
      </w:r>
    </w:p>
    <w:p w:rsidR="00CF0E66" w:rsidRPr="00CE620D" w:rsidRDefault="00CF0E66" w:rsidP="00CF0E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Новгород-Сіверської районної ради</w:t>
      </w:r>
    </w:p>
    <w:p w:rsidR="00CF0E66" w:rsidRPr="00CE620D" w:rsidRDefault="00CF0E66" w:rsidP="00CF0E66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                                                                 О. В. Черненко</w:t>
      </w:r>
    </w:p>
    <w:p w:rsidR="00CF0E66" w:rsidRPr="001334BB" w:rsidRDefault="00CF0E66" w:rsidP="00137F25">
      <w:pPr>
        <w:jc w:val="both"/>
        <w:rPr>
          <w:sz w:val="28"/>
          <w:szCs w:val="28"/>
          <w:lang w:val="uk-UA"/>
        </w:rPr>
      </w:pPr>
    </w:p>
    <w:sectPr w:rsidR="00CF0E66" w:rsidRPr="001334BB" w:rsidSect="00CF0E6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DA" w:rsidRDefault="004D75DA" w:rsidP="00CF0E66">
      <w:r>
        <w:separator/>
      </w:r>
    </w:p>
  </w:endnote>
  <w:endnote w:type="continuationSeparator" w:id="0">
    <w:p w:rsidR="004D75DA" w:rsidRDefault="004D75DA" w:rsidP="00CF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DA" w:rsidRDefault="004D75DA" w:rsidP="00CF0E66">
      <w:r>
        <w:separator/>
      </w:r>
    </w:p>
  </w:footnote>
  <w:footnote w:type="continuationSeparator" w:id="0">
    <w:p w:rsidR="004D75DA" w:rsidRDefault="004D75DA" w:rsidP="00CF0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1330"/>
      <w:docPartObj>
        <w:docPartGallery w:val="Page Numbers (Top of Page)"/>
        <w:docPartUnique/>
      </w:docPartObj>
    </w:sdtPr>
    <w:sdtEndPr/>
    <w:sdtContent>
      <w:p w:rsidR="00CF0E66" w:rsidRDefault="00B64787">
        <w:pPr>
          <w:pStyle w:val="a7"/>
          <w:jc w:val="center"/>
        </w:pPr>
        <w:r>
          <w:rPr>
            <w:lang w:val="uk-UA"/>
          </w:rPr>
          <w:t xml:space="preserve">                                                             </w:t>
        </w:r>
        <w:r w:rsidR="003911B2">
          <w:fldChar w:fldCharType="begin"/>
        </w:r>
        <w:r w:rsidR="003911B2">
          <w:instrText xml:space="preserve"> PAGE   \* MERGEFORMAT </w:instrText>
        </w:r>
        <w:r w:rsidR="003911B2">
          <w:fldChar w:fldCharType="separate"/>
        </w:r>
        <w:r w:rsidR="00A7071B">
          <w:rPr>
            <w:noProof/>
          </w:rPr>
          <w:t>2</w:t>
        </w:r>
        <w:r w:rsidR="003911B2">
          <w:rPr>
            <w:noProof/>
          </w:rPr>
          <w:fldChar w:fldCharType="end"/>
        </w:r>
        <w:r w:rsidR="00CF0E66">
          <w:rPr>
            <w:lang w:val="uk-UA"/>
          </w:rPr>
          <w:t xml:space="preserve">   </w:t>
        </w:r>
        <w:r>
          <w:rPr>
            <w:lang w:val="uk-UA"/>
          </w:rPr>
          <w:t xml:space="preserve">                Продовження додатка 2</w:t>
        </w:r>
      </w:p>
    </w:sdtContent>
  </w:sdt>
  <w:p w:rsidR="00CF0E66" w:rsidRDefault="00CF0E6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25"/>
    <w:rsid w:val="0007583B"/>
    <w:rsid w:val="000D05D9"/>
    <w:rsid w:val="001334BB"/>
    <w:rsid w:val="00137F25"/>
    <w:rsid w:val="001619F7"/>
    <w:rsid w:val="00234FA3"/>
    <w:rsid w:val="002E0ADE"/>
    <w:rsid w:val="003911B2"/>
    <w:rsid w:val="00455CDE"/>
    <w:rsid w:val="004D75DA"/>
    <w:rsid w:val="004E4129"/>
    <w:rsid w:val="0084161A"/>
    <w:rsid w:val="008F6CD8"/>
    <w:rsid w:val="00A7071B"/>
    <w:rsid w:val="00A7367F"/>
    <w:rsid w:val="00AA30E0"/>
    <w:rsid w:val="00B64787"/>
    <w:rsid w:val="00B90AA0"/>
    <w:rsid w:val="00C645D9"/>
    <w:rsid w:val="00C8371C"/>
    <w:rsid w:val="00CC14BD"/>
    <w:rsid w:val="00CF0E66"/>
    <w:rsid w:val="00D40B9B"/>
    <w:rsid w:val="00DD5C46"/>
    <w:rsid w:val="00E95423"/>
    <w:rsid w:val="00F34DAD"/>
    <w:rsid w:val="00F450FB"/>
    <w:rsid w:val="00F5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41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E41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4E4129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1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E4129"/>
    <w:rPr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rsid w:val="004E4129"/>
    <w:rPr>
      <w:b/>
      <w:bCs/>
      <w:sz w:val="22"/>
      <w:szCs w:val="22"/>
      <w:lang w:val="uk-UA"/>
    </w:rPr>
  </w:style>
  <w:style w:type="paragraph" w:styleId="a3">
    <w:name w:val="caption"/>
    <w:basedOn w:val="a"/>
    <w:next w:val="a"/>
    <w:qFormat/>
    <w:rsid w:val="004E4129"/>
    <w:pPr>
      <w:ind w:right="-766"/>
      <w:jc w:val="center"/>
    </w:pPr>
    <w:rPr>
      <w:b/>
      <w:sz w:val="28"/>
      <w:lang w:val="uk-UA"/>
    </w:rPr>
  </w:style>
  <w:style w:type="paragraph" w:styleId="a4">
    <w:name w:val="No Spacing"/>
    <w:uiPriority w:val="1"/>
    <w:qFormat/>
    <w:rsid w:val="004E4129"/>
  </w:style>
  <w:style w:type="paragraph" w:styleId="a5">
    <w:name w:val="List Paragraph"/>
    <w:basedOn w:val="a"/>
    <w:uiPriority w:val="34"/>
    <w:qFormat/>
    <w:rsid w:val="004E4129"/>
    <w:pPr>
      <w:ind w:left="708"/>
    </w:pPr>
  </w:style>
  <w:style w:type="table" w:styleId="a6">
    <w:name w:val="Table Grid"/>
    <w:basedOn w:val="a1"/>
    <w:uiPriority w:val="59"/>
    <w:rsid w:val="00455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0E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0E6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F0E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0E6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0E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41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E41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4E4129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1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E4129"/>
    <w:rPr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rsid w:val="004E4129"/>
    <w:rPr>
      <w:b/>
      <w:bCs/>
      <w:sz w:val="22"/>
      <w:szCs w:val="22"/>
      <w:lang w:val="uk-UA"/>
    </w:rPr>
  </w:style>
  <w:style w:type="paragraph" w:styleId="a3">
    <w:name w:val="caption"/>
    <w:basedOn w:val="a"/>
    <w:next w:val="a"/>
    <w:qFormat/>
    <w:rsid w:val="004E4129"/>
    <w:pPr>
      <w:ind w:right="-766"/>
      <w:jc w:val="center"/>
    </w:pPr>
    <w:rPr>
      <w:b/>
      <w:sz w:val="28"/>
      <w:lang w:val="uk-UA"/>
    </w:rPr>
  </w:style>
  <w:style w:type="paragraph" w:styleId="a4">
    <w:name w:val="No Spacing"/>
    <w:uiPriority w:val="1"/>
    <w:qFormat/>
    <w:rsid w:val="004E4129"/>
  </w:style>
  <w:style w:type="paragraph" w:styleId="a5">
    <w:name w:val="List Paragraph"/>
    <w:basedOn w:val="a"/>
    <w:uiPriority w:val="34"/>
    <w:qFormat/>
    <w:rsid w:val="004E4129"/>
    <w:pPr>
      <w:ind w:left="708"/>
    </w:pPr>
  </w:style>
  <w:style w:type="table" w:styleId="a6">
    <w:name w:val="Table Grid"/>
    <w:basedOn w:val="a1"/>
    <w:uiPriority w:val="59"/>
    <w:rsid w:val="00455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0E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0E6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F0E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0E6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0E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3</cp:revision>
  <cp:lastPrinted>2020-05-28T07:29:00Z</cp:lastPrinted>
  <dcterms:created xsi:type="dcterms:W3CDTF">2020-06-02T06:47:00Z</dcterms:created>
  <dcterms:modified xsi:type="dcterms:W3CDTF">2020-06-25T10:29:00Z</dcterms:modified>
</cp:coreProperties>
</file>